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DC" w:rsidRDefault="000E5EDC" w:rsidP="000E5EDC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7</w:t>
      </w:r>
    </w:p>
    <w:p w:rsidR="000E5EDC" w:rsidRDefault="000E5EDC" w:rsidP="000E5EDC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C829D" wp14:editId="133BCA28">
                <wp:simplePos x="0" y="0"/>
                <wp:positionH relativeFrom="column">
                  <wp:posOffset>-164465</wp:posOffset>
                </wp:positionH>
                <wp:positionV relativeFrom="paragraph">
                  <wp:posOffset>-254000</wp:posOffset>
                </wp:positionV>
                <wp:extent cx="2459990" cy="100266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EDC" w:rsidRDefault="000E5EDC" w:rsidP="000E5ED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  <w:b/>
                              </w:rPr>
                              <w:t>РАССМОТРЕНО</w:t>
                            </w:r>
                          </w:p>
                          <w:p w:rsidR="000E5EDC" w:rsidRPr="005C5172" w:rsidRDefault="000E5EDC" w:rsidP="000E5ED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на заседании педагогического совета</w:t>
                            </w:r>
                          </w:p>
                          <w:p w:rsidR="000E5EDC" w:rsidRPr="005C5172" w:rsidRDefault="000E5EDC" w:rsidP="000E5ED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09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19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 года №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</w:p>
                          <w:p w:rsidR="000E5EDC" w:rsidRDefault="000E5EDC" w:rsidP="000E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95pt;margin-top:-20pt;width:193.7pt;height: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4wnwAIAALo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" filled="f" stroked="f">
                <v:textbox>
                  <w:txbxContent>
                    <w:p w:rsidR="000E5EDC" w:rsidRDefault="000E5EDC" w:rsidP="000E5ED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  <w:b/>
                        </w:rPr>
                        <w:t>РАССМОТРЕНО</w:t>
                      </w:r>
                    </w:p>
                    <w:p w:rsidR="000E5EDC" w:rsidRPr="005C5172" w:rsidRDefault="000E5EDC" w:rsidP="000E5ED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</w:rPr>
                        <w:t>на заседании педагогического совета</w:t>
                      </w:r>
                    </w:p>
                    <w:p w:rsidR="000E5EDC" w:rsidRPr="005C5172" w:rsidRDefault="000E5EDC" w:rsidP="000E5ED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09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</w:rPr>
                        <w:t>19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 года №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</w:p>
                    <w:p w:rsidR="000E5EDC" w:rsidRDefault="000E5EDC" w:rsidP="000E5EDC"/>
                  </w:txbxContent>
                </v:textbox>
              </v:shape>
            </w:pict>
          </mc:Fallback>
        </mc:AlternateConten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0E5EDC" w:rsidRPr="005C5172" w:rsidRDefault="000E5EDC" w:rsidP="000E5EDC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МБУ ДО ЦДТ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35/1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</w:p>
    <w:p w:rsidR="000E5EDC" w:rsidRDefault="000E5EDC" w:rsidP="000E5ED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EDC" w:rsidRDefault="000E5EDC" w:rsidP="000E5E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EDC" w:rsidRPr="00995F8E" w:rsidRDefault="000E5EDC" w:rsidP="000E5E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0E5EDC" w:rsidRPr="00995F8E" w:rsidRDefault="000E5EDC" w:rsidP="000E5E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формах, периодичности и порядке текущего контроля, успеваемости и промежуточной аттестации обучающихся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бюджетного учреждения </w:t>
      </w:r>
    </w:p>
    <w:p w:rsidR="000E5EDC" w:rsidRPr="00995F8E" w:rsidRDefault="000E5EDC" w:rsidP="000E5E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</w:t>
      </w:r>
      <w:proofErr w:type="spellStart"/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Кадуйского</w:t>
      </w:r>
      <w:proofErr w:type="spellEnd"/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</w:t>
      </w:r>
    </w:p>
    <w:p w:rsidR="000E5EDC" w:rsidRPr="00995F8E" w:rsidRDefault="000E5EDC" w:rsidP="000E5E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детского творчества» (МБУ ДО ЦДТ)</w:t>
      </w:r>
    </w:p>
    <w:p w:rsidR="000E5EDC" w:rsidRPr="00995F8E" w:rsidRDefault="000E5EDC" w:rsidP="000E5E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DC" w:rsidRPr="00995F8E" w:rsidRDefault="000E5EDC" w:rsidP="000E5ED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Общие</w:t>
      </w:r>
      <w:proofErr w:type="gramEnd"/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положения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E5EDC" w:rsidRDefault="000E5EDC" w:rsidP="000E5EDC">
      <w:pPr>
        <w:numPr>
          <w:ilvl w:val="1"/>
          <w:numId w:val="5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Настоящее Положение разработано в соответствии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2018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196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МБУ ДО ЦДТ, утверждённым приказом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E5EDC" w:rsidRDefault="000E5EDC" w:rsidP="000E5EDC">
      <w:pPr>
        <w:numPr>
          <w:ilvl w:val="1"/>
          <w:numId w:val="5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регламентирует формы, периодичность, порядок текущего контроля успеваемости и промежуточной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EDC" w:rsidRDefault="000E5EDC" w:rsidP="000E5EDC">
      <w:pPr>
        <w:numPr>
          <w:ilvl w:val="1"/>
          <w:numId w:val="5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-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</w:t>
      </w:r>
      <w:r w:rsidRPr="000E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ой.</w:t>
      </w:r>
    </w:p>
    <w:p w:rsidR="000E5EDC" w:rsidRDefault="000E5EDC" w:rsidP="000E5EDC">
      <w:pPr>
        <w:numPr>
          <w:ilvl w:val="1"/>
          <w:numId w:val="5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текущего контроля является выявление уровня теоретических знаний, практических умений и навыков, развитие способностей и личностных качеств ребёнка. </w:t>
      </w:r>
    </w:p>
    <w:p w:rsidR="00F75436" w:rsidRPr="00995F8E" w:rsidRDefault="00F75436" w:rsidP="000E5EDC">
      <w:pPr>
        <w:numPr>
          <w:ilvl w:val="1"/>
          <w:numId w:val="5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– это установление уровня достижения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дополнительной</w:t>
      </w:r>
      <w:r w:rsidRPr="00F7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в том числе её отдельной части. </w:t>
      </w:r>
    </w:p>
    <w:p w:rsidR="000E5EDC" w:rsidRPr="00995F8E" w:rsidRDefault="00F75436" w:rsidP="000E5EDC">
      <w:pPr>
        <w:numPr>
          <w:ilvl w:val="1"/>
          <w:numId w:val="5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ттестация обучающихся МБУ ДО ЦДТ – это неотъемлемая часть об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разовательного процесса, по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зволяющая всем его участникам оценить реальную результативность их сов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местной творческой деятельности.</w:t>
      </w:r>
    </w:p>
    <w:p w:rsidR="000E5EDC" w:rsidRPr="00995F8E" w:rsidRDefault="000E5EDC" w:rsidP="000E5EDC">
      <w:pPr>
        <w:numPr>
          <w:ilvl w:val="1"/>
          <w:numId w:val="5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 </w:t>
      </w:r>
      <w:r w:rsidR="00F754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промежуточной 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аттестации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выявление уровня развития спо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собностей и личностных качеств ребенка и их соответствия прогно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зируемым результатам дополнительных общеобразова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общеразвивающих программ.</w:t>
      </w:r>
    </w:p>
    <w:p w:rsidR="000E5EDC" w:rsidRPr="00995F8E" w:rsidRDefault="000E5EDC" w:rsidP="000E5EDC">
      <w:pPr>
        <w:numPr>
          <w:ilvl w:val="1"/>
          <w:numId w:val="5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F754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текущего контроля и промежуточной 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аттестации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E5EDC" w:rsidRPr="00995F8E" w:rsidRDefault="000E5EDC" w:rsidP="000E5EDC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теоретичес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кой подготовки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ретной образовательной области;</w:t>
      </w:r>
    </w:p>
    <w:p w:rsidR="000E5EDC" w:rsidRPr="00995F8E" w:rsidRDefault="000E5EDC" w:rsidP="000E5EDC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степени </w:t>
      </w:r>
      <w:proofErr w:type="spell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рованности</w:t>
      </w:r>
      <w:proofErr w:type="spell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умений и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выбранном ими виде творческой деятельности;</w:t>
      </w:r>
    </w:p>
    <w:p w:rsidR="000E5EDC" w:rsidRPr="00995F8E" w:rsidRDefault="000E5EDC" w:rsidP="000E5EDC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полноты реализации дополнительной общеобразовательной общеразвивающей программы;</w:t>
      </w:r>
    </w:p>
    <w:p w:rsidR="000E5EDC" w:rsidRPr="00995F8E" w:rsidRDefault="000E5EDC" w:rsidP="000E5EDC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прогнозируемых и реальных результатов учебно-воспитательной работы;</w:t>
      </w:r>
    </w:p>
    <w:p w:rsidR="000E5EDC" w:rsidRPr="00995F8E" w:rsidRDefault="000E5EDC" w:rsidP="000E5EDC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способ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или препятствующих полноценной реализации дополнительной общеобразовательной общеразвивающей программы;</w:t>
      </w:r>
    </w:p>
    <w:p w:rsidR="000E5EDC" w:rsidRPr="00995F8E" w:rsidRDefault="000E5EDC" w:rsidP="000E5EDC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корректив в содержание и методику образовательной деятельности детского объединения.</w:t>
      </w:r>
    </w:p>
    <w:p w:rsidR="000E5EDC" w:rsidRPr="00995F8E" w:rsidRDefault="000E5EDC" w:rsidP="000E5EDC">
      <w:pPr>
        <w:numPr>
          <w:ilvl w:val="1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Принципы организации </w:t>
      </w:r>
      <w:r w:rsidR="00F754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текущего контроля и промежуточной 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аттестации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54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и промежуточная 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ттестация обучающихся стро</w:t>
      </w:r>
      <w:r w:rsidR="00F7543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принципах научности, учета индивидуальных и возрастных особенностей детей; адек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ватности специфики деятельности детского объединения к периоду обучения: необходимости, обяза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и открытости проведения; свободы выбора педагогом методов и форм проведения и оценки резуль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татов; обоснованности критериев оценки результатов.</w:t>
      </w:r>
    </w:p>
    <w:p w:rsidR="000E5EDC" w:rsidRPr="00995F8E" w:rsidRDefault="000E5EDC" w:rsidP="000E5EDC">
      <w:pPr>
        <w:numPr>
          <w:ilvl w:val="1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Функции</w:t>
      </w:r>
      <w:r w:rsidR="00F754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текущего контроля и промежуточной 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аттестации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образовательном процессе МБУ ДО ЦДТ в целом и каждого детского объединения в частности </w:t>
      </w:r>
      <w:r w:rsidR="00F7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выполняет следующие функции: а) учебную - созда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дополнительные условия для обоб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и осмысления обучающимся полученных теоретических и практи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знаний, умений и навыков; б) воспитательную - является стимулом к расширению познава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интересов и потребностей ребенка; в) развивающую - по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зволяет детям осознать уровень их актуального развития и определить перспективы; г) коррекционную - помогает педагогу своевременно выявить и устранить объективные и субъективные недостатки образовательного процесса; д) соци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ально-психологическую - дает каждому ребёнку возможность пережить ситуацию успеха».</w:t>
      </w:r>
    </w:p>
    <w:p w:rsidR="00534F63" w:rsidRDefault="00534F63" w:rsidP="00534F6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F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текущего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F63" w:rsidRDefault="00534F63" w:rsidP="00534F6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Текущему контролю подлежат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групп МБУ ДО ЦДТ;</w:t>
      </w:r>
    </w:p>
    <w:p w:rsidR="00534F63" w:rsidRDefault="00534F63" w:rsidP="00534F6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обучающихся включает в себя изучение динамики усвоения, предметного содержания, динамики личностного развития обучающихся;</w:t>
      </w:r>
      <w:proofErr w:type="gramEnd"/>
    </w:p>
    <w:p w:rsidR="00534F63" w:rsidRDefault="00534F63" w:rsidP="00534F6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может осуществляться по завершению изучения разделов, модулей, тем программы;</w:t>
      </w:r>
    </w:p>
    <w:p w:rsidR="00534F63" w:rsidRPr="00995F8E" w:rsidRDefault="00534F63" w:rsidP="00534F63">
      <w:pPr>
        <w:widowControl w:val="0"/>
        <w:numPr>
          <w:ilvl w:val="0"/>
          <w:numId w:val="4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педагогом, реализующим дополнительную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 программу. Порядок, формы, периодичность текущего контроля определяются педагогом с учётом содержания и особенностей дополнительной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 программы и с учетом контингента обучающихся;</w:t>
      </w:r>
    </w:p>
    <w:p w:rsidR="00534F63" w:rsidRPr="00534F63" w:rsidRDefault="00534F63" w:rsidP="00534F6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текущего контроля отражаются в рабочей документации педагога, своевременно анализируются для корректирования образовательного процесса.</w:t>
      </w:r>
    </w:p>
    <w:p w:rsidR="00534F63" w:rsidRPr="00995F8E" w:rsidRDefault="00534F63" w:rsidP="000E5ED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DC" w:rsidRPr="00995F8E" w:rsidRDefault="000E5EDC" w:rsidP="000E5EDC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Организация </w:t>
      </w:r>
      <w:r w:rsidR="008661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аттестации</w:t>
      </w:r>
    </w:p>
    <w:p w:rsidR="000E5EDC" w:rsidRPr="00995F8E" w:rsidRDefault="000E5EDC" w:rsidP="000E5EDC">
      <w:pPr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Виды </w:t>
      </w:r>
      <w:r w:rsidR="00640C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промежуточной 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аттестации: </w:t>
      </w:r>
    </w:p>
    <w:p w:rsidR="000E5EDC" w:rsidRPr="00995F8E" w:rsidRDefault="0086617E" w:rsidP="000E5EDC">
      <w:pPr>
        <w:widowControl w:val="0"/>
        <w:numPr>
          <w:ilvl w:val="0"/>
          <w:numId w:val="4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по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общеобразовательной общеразвивающей программы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обучающихся переводных групп)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EDC" w:rsidRDefault="0086617E" w:rsidP="000E5EDC">
      <w:pPr>
        <w:widowControl w:val="0"/>
        <w:numPr>
          <w:ilvl w:val="0"/>
          <w:numId w:val="4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по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итогам освоения 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общеобразовательной общеразвивающей программы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обучающихся выпускных групп);</w:t>
      </w:r>
    </w:p>
    <w:p w:rsidR="00640C69" w:rsidRDefault="00640C69" w:rsidP="00640C69">
      <w:pPr>
        <w:widowControl w:val="0"/>
        <w:numPr>
          <w:ilvl w:val="0"/>
          <w:numId w:val="4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освоения части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общеобразовательной общеразвивающей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C69" w:rsidRPr="00995F8E" w:rsidRDefault="00640C69" w:rsidP="00640C69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DC" w:rsidRPr="00995F8E" w:rsidRDefault="000E5EDC" w:rsidP="000E5EDC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DC" w:rsidRPr="00995F8E" w:rsidRDefault="000E5EDC" w:rsidP="000E5EDC">
      <w:pPr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Формы проведения </w:t>
      </w:r>
      <w:r w:rsidR="00640C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промежуточной 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тестации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5EDC" w:rsidRPr="00995F8E" w:rsidRDefault="000E5EDC" w:rsidP="000E5EDC">
      <w:pPr>
        <w:numPr>
          <w:ilvl w:val="2"/>
          <w:numId w:val="1"/>
        </w:numPr>
        <w:autoSpaceDE w:val="0"/>
        <w:autoSpaceDN w:val="0"/>
        <w:spacing w:after="0" w:line="240" w:lineRule="auto"/>
        <w:ind w:hanging="6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формы проведения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промежуточной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должен руководствоваться следующими положениями:</w:t>
      </w:r>
    </w:p>
    <w:p w:rsidR="000E5EDC" w:rsidRPr="00995F8E" w:rsidRDefault="000E5EDC" w:rsidP="000E5EDC">
      <w:pPr>
        <w:numPr>
          <w:ilvl w:val="0"/>
          <w:numId w:val="7"/>
        </w:numPr>
        <w:autoSpaceDE w:val="0"/>
        <w:autoSpaceDN w:val="0"/>
        <w:spacing w:after="0" w:line="240" w:lineRule="auto"/>
        <w:ind w:left="1701" w:hanging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должна быть понятна обучающимся;</w:t>
      </w:r>
      <w:proofErr w:type="gramEnd"/>
    </w:p>
    <w:p w:rsidR="000E5EDC" w:rsidRPr="00995F8E" w:rsidRDefault="000E5EDC" w:rsidP="000E5EDC">
      <w:pPr>
        <w:numPr>
          <w:ilvl w:val="0"/>
          <w:numId w:val="7"/>
        </w:numPr>
        <w:autoSpaceDE w:val="0"/>
        <w:autoSpaceDN w:val="0"/>
        <w:spacing w:after="0" w:line="240" w:lineRule="auto"/>
        <w:ind w:left="1701" w:hanging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должна соответствовать возрастным особенностям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EDC" w:rsidRPr="00995F8E" w:rsidRDefault="000E5EDC" w:rsidP="000E5EDC">
      <w:pPr>
        <w:numPr>
          <w:ilvl w:val="0"/>
          <w:numId w:val="7"/>
        </w:numPr>
        <w:autoSpaceDE w:val="0"/>
        <w:autoSpaceDN w:val="0"/>
        <w:spacing w:after="0" w:line="240" w:lineRule="auto"/>
        <w:ind w:left="1701" w:hanging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должна отражать и учитывать специфику изучаемого предмета;</w:t>
      </w:r>
    </w:p>
    <w:p w:rsidR="000E5EDC" w:rsidRPr="00995F8E" w:rsidRDefault="000E5EDC" w:rsidP="000E5EDC">
      <w:pPr>
        <w:numPr>
          <w:ilvl w:val="0"/>
          <w:numId w:val="7"/>
        </w:numPr>
        <w:autoSpaceDE w:val="0"/>
        <w:autoSpaceDN w:val="0"/>
        <w:spacing w:after="0" w:line="240" w:lineRule="auto"/>
        <w:ind w:left="1701" w:hanging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должна предоставлять возможность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наиболее полно продемонстрировать и защитить уровень практической и теоретической подготовки в соответствии с программными требованиями.</w:t>
      </w:r>
    </w:p>
    <w:p w:rsidR="000E5EDC" w:rsidRPr="00995F8E" w:rsidRDefault="000E5EDC" w:rsidP="000E5ED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6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времени проведения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при использовании любой её формы не должна превышать 2 учебных часов, в исключительных случаях допускается увеличение продолжительности до 3 учебных часов.</w:t>
      </w:r>
    </w:p>
    <w:p w:rsidR="000E5EDC" w:rsidRPr="00995F8E" w:rsidRDefault="000E5EDC" w:rsidP="000E5ED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6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обучающихся в концертных программах, на итоговых отчётных выставках, конференциях, конкурсах, смотрах, соревнованиях, турнирах, олимпиадах могут быть зачтены, как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в случае специальной их (обучающихся) подготовки и если перечисленные выше мероприятия проводятся в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 с апреля по май учебного года.</w:t>
      </w:r>
    </w:p>
    <w:p w:rsidR="000E5EDC" w:rsidRPr="00995F8E" w:rsidRDefault="000E5EDC" w:rsidP="000E5ED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6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завершению изучения образовательной программы могут быть использованы следующие формы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аттестации: контрольный урок, итого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вое занятие, зачет, экзамен, тести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рование, концертное прослушива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зачетное и экзаменационное прослушивание, защита творческих работ и проектов, выставочный про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смотр, стендовый доклад, конфе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ренция, тематические чтения, поле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практика, олимпиада, конкурс, собеседование, зачетный поход, защита дипломов, соревнование, тур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нир, сдача нормативов, защита итоговой квалификационной работы и др.</w:t>
      </w:r>
      <w:proofErr w:type="gramEnd"/>
    </w:p>
    <w:p w:rsidR="000E5EDC" w:rsidRPr="00995F8E" w:rsidRDefault="000E5EDC" w:rsidP="000E5ED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6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учебного года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переводных группах,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используется такая форма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аттестации, как итоговое занятие, проведение которого регламентируется соответствующим локальным актом.</w:t>
      </w:r>
    </w:p>
    <w:p w:rsidR="000E5EDC" w:rsidRPr="00995F8E" w:rsidRDefault="000E5EDC" w:rsidP="000E5ED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6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использования различных форм </w:t>
      </w:r>
      <w:r w:rsidR="0064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640C69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аттестации.</w:t>
      </w:r>
    </w:p>
    <w:p w:rsidR="000E5EDC" w:rsidRPr="00995F8E" w:rsidRDefault="000E5EDC" w:rsidP="000E5ED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Контрольный урок:</w:t>
      </w:r>
    </w:p>
    <w:p w:rsidR="000E5EDC" w:rsidRPr="00995F8E" w:rsidRDefault="000E5EDC" w:rsidP="000E5EDC">
      <w:pPr>
        <w:numPr>
          <w:ilvl w:val="0"/>
          <w:numId w:val="8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устной, так и в письменной формах;</w:t>
      </w:r>
    </w:p>
    <w:p w:rsidR="000E5EDC" w:rsidRPr="00995F8E" w:rsidRDefault="000E5EDC" w:rsidP="000E5EDC">
      <w:pPr>
        <w:numPr>
          <w:ilvl w:val="0"/>
          <w:numId w:val="8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контрольного урока должен быть отобран материал, отражающий основные разделы дополнительной образовательной программы;</w:t>
      </w:r>
    </w:p>
    <w:p w:rsidR="000E5EDC" w:rsidRPr="00995F8E" w:rsidRDefault="000E5EDC" w:rsidP="000E5EDC">
      <w:pPr>
        <w:numPr>
          <w:ilvl w:val="0"/>
          <w:numId w:val="8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вопросы должны быть сформулированы корректно, конкретно, в полном соответствии с программными требованиями</w:t>
      </w:r>
    </w:p>
    <w:p w:rsidR="000E5EDC" w:rsidRPr="00995F8E" w:rsidRDefault="000E5EDC" w:rsidP="000E5EDC">
      <w:pPr>
        <w:tabs>
          <w:tab w:val="num" w:pos="42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Итоговое занятие:</w:t>
      </w:r>
    </w:p>
    <w:p w:rsidR="000E5EDC" w:rsidRPr="00995F8E" w:rsidRDefault="000E5EDC" w:rsidP="000E5EDC">
      <w:pPr>
        <w:numPr>
          <w:ilvl w:val="0"/>
          <w:numId w:val="9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проведения итогового занятия может предусматривать множество вариантов; </w:t>
      </w:r>
    </w:p>
    <w:p w:rsidR="000E5EDC" w:rsidRPr="00995F8E" w:rsidRDefault="000E5EDC" w:rsidP="000E5EDC">
      <w:pPr>
        <w:numPr>
          <w:ilvl w:val="0"/>
          <w:numId w:val="9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компонентов занятия планирует педагог;</w:t>
      </w:r>
    </w:p>
    <w:p w:rsidR="000E5EDC" w:rsidRPr="00995F8E" w:rsidRDefault="000E5EDC" w:rsidP="000E5EDC">
      <w:pPr>
        <w:numPr>
          <w:ilvl w:val="0"/>
          <w:numId w:val="9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данной формы итоговой аттестации следует пользоваться соответствующим локальным актом.</w:t>
      </w:r>
    </w:p>
    <w:p w:rsidR="000E5EDC" w:rsidRPr="00995F8E" w:rsidRDefault="000E5EDC" w:rsidP="000E5ED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Зачёт:</w:t>
      </w:r>
    </w:p>
    <w:p w:rsidR="000E5EDC" w:rsidRPr="00995F8E" w:rsidRDefault="000E5EDC" w:rsidP="000E5EDC">
      <w:pPr>
        <w:numPr>
          <w:ilvl w:val="0"/>
          <w:numId w:val="10"/>
        </w:numPr>
        <w:tabs>
          <w:tab w:val="num" w:pos="1560"/>
        </w:tabs>
        <w:autoSpaceDE w:val="0"/>
        <w:autoSpaceDN w:val="0"/>
        <w:spacing w:after="0" w:line="240" w:lineRule="auto"/>
        <w:ind w:left="156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зачёта педагогом определяется его содержание в соответствии с требованиями дополнительной общеобразовательной общеразвивающей программы не менее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месяц до начала аттестационного периода;</w:t>
      </w:r>
    </w:p>
    <w:p w:rsidR="000E5EDC" w:rsidRPr="00995F8E" w:rsidRDefault="000E5EDC" w:rsidP="000E5EDC">
      <w:pPr>
        <w:numPr>
          <w:ilvl w:val="0"/>
          <w:numId w:val="10"/>
        </w:numPr>
        <w:tabs>
          <w:tab w:val="num" w:pos="1560"/>
        </w:tabs>
        <w:autoSpaceDE w:val="0"/>
        <w:autoSpaceDN w:val="0"/>
        <w:spacing w:after="0" w:line="240" w:lineRule="auto"/>
        <w:ind w:left="156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темы, вопросы зачёта должны быть открыты для аттестуемых не менее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месяц до начала аттестационного периода;</w:t>
      </w:r>
    </w:p>
    <w:p w:rsidR="000E5EDC" w:rsidRPr="00995F8E" w:rsidRDefault="000E5EDC" w:rsidP="000E5EDC">
      <w:pPr>
        <w:numPr>
          <w:ilvl w:val="0"/>
          <w:numId w:val="10"/>
        </w:numPr>
        <w:tabs>
          <w:tab w:val="num" w:pos="1560"/>
        </w:tabs>
        <w:autoSpaceDE w:val="0"/>
        <w:autoSpaceDN w:val="0"/>
        <w:spacing w:after="0" w:line="240" w:lineRule="auto"/>
        <w:ind w:left="156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может проводиться как в устной, так и в письменной формах; для проведения зачёта в письменной форме отводится 1 или 2 учебных часа, для проведения зачёта в устной форме на каждого обучающегося отводится не менее 7-10 минут.</w:t>
      </w:r>
      <w:proofErr w:type="gramEnd"/>
    </w:p>
    <w:p w:rsidR="000E5EDC" w:rsidRPr="00995F8E" w:rsidRDefault="000E5EDC" w:rsidP="000E5ED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Экзамен:</w:t>
      </w:r>
    </w:p>
    <w:p w:rsidR="000E5EDC" w:rsidRPr="00995F8E" w:rsidRDefault="000E5EDC" w:rsidP="000E5EDC">
      <w:pPr>
        <w:numPr>
          <w:ilvl w:val="0"/>
          <w:numId w:val="11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экзамена педагогом разрабатывается комплект билетов, количество которых не менее 15 и не более 20 в зависимости от особенностей дополнительной образовательной программы;</w:t>
      </w:r>
    </w:p>
    <w:p w:rsidR="000E5EDC" w:rsidRPr="00995F8E" w:rsidRDefault="000E5EDC" w:rsidP="000E5EDC">
      <w:pPr>
        <w:numPr>
          <w:ilvl w:val="0"/>
          <w:numId w:val="11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билете может быть сформулировано не более 3 вопросов;</w:t>
      </w:r>
    </w:p>
    <w:p w:rsidR="000E5EDC" w:rsidRPr="00995F8E" w:rsidRDefault="000E5EDC" w:rsidP="000E5EDC">
      <w:pPr>
        <w:numPr>
          <w:ilvl w:val="0"/>
          <w:numId w:val="11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вопросов должно отражать дополнительную образовательную программу в полном объёме.</w:t>
      </w:r>
    </w:p>
    <w:p w:rsidR="000E5EDC" w:rsidRPr="00995F8E" w:rsidRDefault="000E5EDC" w:rsidP="000E5ED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Тестирование:</w:t>
      </w:r>
    </w:p>
    <w:p w:rsidR="000E5EDC" w:rsidRPr="00995F8E" w:rsidRDefault="000E5EDC" w:rsidP="000E5EDC">
      <w:pPr>
        <w:numPr>
          <w:ilvl w:val="0"/>
          <w:numId w:val="12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тестирования педагогом определяется содержание материала в соответствии с требованиями дополнительной общеобразовательной общеразвивающей программы;</w:t>
      </w:r>
    </w:p>
    <w:p w:rsidR="000E5EDC" w:rsidRPr="00995F8E" w:rsidRDefault="000E5EDC" w:rsidP="000E5EDC">
      <w:pPr>
        <w:numPr>
          <w:ilvl w:val="0"/>
          <w:numId w:val="12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только тесты открытого характера;</w:t>
      </w:r>
    </w:p>
    <w:p w:rsidR="000E5EDC" w:rsidRPr="00995F8E" w:rsidRDefault="000E5EDC" w:rsidP="000E5EDC">
      <w:pPr>
        <w:numPr>
          <w:ilvl w:val="0"/>
          <w:numId w:val="12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необходимости тест сопровождается инструкцией для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EDC" w:rsidRPr="00995F8E" w:rsidRDefault="000E5EDC" w:rsidP="000E5ED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Концертное прослушивание:</w:t>
      </w:r>
    </w:p>
    <w:p w:rsidR="000E5EDC" w:rsidRPr="00995F8E" w:rsidRDefault="000E5EDC" w:rsidP="000E5EDC">
      <w:pPr>
        <w:numPr>
          <w:ilvl w:val="0"/>
          <w:numId w:val="13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форма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применяется в объединениях художественной направленности (вокал, хор, театральная деятельность)</w:t>
      </w:r>
    </w:p>
    <w:p w:rsidR="000E5EDC" w:rsidRPr="00995F8E" w:rsidRDefault="000E5EDC" w:rsidP="000E5ED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Зачётное и экзаменационное прослушивание.</w:t>
      </w:r>
    </w:p>
    <w:p w:rsidR="000E5EDC" w:rsidRPr="00995F8E" w:rsidRDefault="000E5EDC" w:rsidP="000E5EDC">
      <w:pPr>
        <w:numPr>
          <w:ilvl w:val="0"/>
          <w:numId w:val="13"/>
        </w:numPr>
        <w:tabs>
          <w:tab w:val="left" w:pos="1560"/>
        </w:tabs>
        <w:autoSpaceDE w:val="0"/>
        <w:autoSpaceDN w:val="0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зачётного и экзаменационного прослушивания педагогом определяется содержание материала в соответствии с требованиями дополнительной общеобразовательной общеразвивающей программы;</w:t>
      </w:r>
    </w:p>
    <w:p w:rsidR="000E5EDC" w:rsidRPr="00995F8E" w:rsidRDefault="000E5EDC" w:rsidP="000E5EDC">
      <w:pPr>
        <w:numPr>
          <w:ilvl w:val="0"/>
          <w:numId w:val="13"/>
        </w:numPr>
        <w:tabs>
          <w:tab w:val="left" w:pos="1560"/>
        </w:tabs>
        <w:autoSpaceDE w:val="0"/>
        <w:autoSpaceDN w:val="0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зачётное прослушивание проводится по темам, отдельным вопросам.</w:t>
      </w:r>
    </w:p>
    <w:p w:rsidR="000E5EDC" w:rsidRPr="00995F8E" w:rsidRDefault="000E5EDC" w:rsidP="000E5ED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Защита творческих работ и проектов:</w:t>
      </w:r>
    </w:p>
    <w:p w:rsidR="000E5EDC" w:rsidRPr="00995F8E" w:rsidRDefault="000E5EDC" w:rsidP="000E5EDC">
      <w:pPr>
        <w:numPr>
          <w:ilvl w:val="0"/>
          <w:numId w:val="14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творческих работ и проектов, как форма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аттестации, рекомендуется для детей старшего возраста, начиная с 12-13 лет;</w:t>
      </w:r>
    </w:p>
    <w:p w:rsidR="000E5EDC" w:rsidRPr="00995F8E" w:rsidRDefault="000E5EDC" w:rsidP="000E5EDC">
      <w:pPr>
        <w:numPr>
          <w:ilvl w:val="0"/>
          <w:numId w:val="14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работы могут быть как письменного характера, так и представлять конкретные изделия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EDC" w:rsidRPr="00995F8E" w:rsidRDefault="000E5EDC" w:rsidP="000E5EDC">
      <w:pPr>
        <w:numPr>
          <w:ilvl w:val="0"/>
          <w:numId w:val="14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представления и защиты творческих работ отводится 5-7 минут, проектов – до 10-12 минут;</w:t>
      </w:r>
    </w:p>
    <w:p w:rsidR="000E5EDC" w:rsidRPr="00995F8E" w:rsidRDefault="000E5EDC" w:rsidP="000E5EDC">
      <w:pPr>
        <w:numPr>
          <w:ilvl w:val="0"/>
          <w:numId w:val="14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данной формы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педагог должен познакомить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процедурой защиты. </w:t>
      </w:r>
    </w:p>
    <w:p w:rsidR="000E5EDC" w:rsidRPr="00995F8E" w:rsidRDefault="000E5EDC" w:rsidP="000E5ED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Выставочный просмотр:</w:t>
      </w:r>
    </w:p>
    <w:p w:rsidR="000E5EDC" w:rsidRPr="00995F8E" w:rsidRDefault="000E5EDC" w:rsidP="000E5EDC">
      <w:pPr>
        <w:numPr>
          <w:ilvl w:val="0"/>
          <w:numId w:val="15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в форме выставочного просмотра заранее (за 1-2 дня) оформляется выставка работ обучающихся, оформляется список представленных работ;</w:t>
      </w:r>
    </w:p>
    <w:p w:rsidR="000E5EDC" w:rsidRPr="00995F8E" w:rsidRDefault="000E5EDC" w:rsidP="000E5EDC">
      <w:pPr>
        <w:numPr>
          <w:ilvl w:val="0"/>
          <w:numId w:val="15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знакомятся с работами выставки, оценивают качество представленных изделий, оценки фиксируют в протоколе;</w:t>
      </w:r>
    </w:p>
    <w:p w:rsidR="000E5EDC" w:rsidRPr="00995F8E" w:rsidRDefault="000E5EDC" w:rsidP="000E5EDC">
      <w:pPr>
        <w:numPr>
          <w:ilvl w:val="0"/>
          <w:numId w:val="15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аттестуемые могут представить свои работы в форме небольшого рассказа о них;</w:t>
      </w:r>
    </w:p>
    <w:p w:rsidR="000E5EDC" w:rsidRPr="00995F8E" w:rsidRDefault="000E5EDC" w:rsidP="000E5EDC">
      <w:pPr>
        <w:numPr>
          <w:ilvl w:val="0"/>
          <w:numId w:val="15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члены комиссии могут задать каждому </w:t>
      </w:r>
      <w:proofErr w:type="spell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аттестующемуся</w:t>
      </w:r>
      <w:proofErr w:type="spell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2-3 вопросов.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Стендовый доклад:</w:t>
      </w:r>
    </w:p>
    <w:p w:rsidR="000E5EDC" w:rsidRPr="00995F8E" w:rsidRDefault="000E5EDC" w:rsidP="000E5EDC">
      <w:pPr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стендового доклада обучающиеся готовят в соответствии с программой аттестации материалы, наглядно их оформляют;</w:t>
      </w:r>
    </w:p>
    <w:p w:rsidR="000E5EDC" w:rsidRPr="00995F8E" w:rsidRDefault="000E5EDC" w:rsidP="000E5EDC">
      <w:pPr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аттестации обучающиеся используют стендовый материал, опираются на различные его данные (статистические данные, фотоматериалы, рисунки, графики, модели, информационные материалы, понятийный аппарат и т.д.);</w:t>
      </w:r>
    </w:p>
    <w:p w:rsidR="000E5EDC" w:rsidRPr="00995F8E" w:rsidRDefault="000E5EDC" w:rsidP="000E5EDC">
      <w:pPr>
        <w:numPr>
          <w:ilvl w:val="0"/>
          <w:numId w:val="16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стендовый доклад, как форму аттестации, следует рекомендовать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возраста, начиная с 12-13 лет.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Конференция:</w:t>
      </w:r>
    </w:p>
    <w:p w:rsidR="000E5EDC" w:rsidRPr="00995F8E" w:rsidRDefault="000E5EDC" w:rsidP="000E5EDC">
      <w:pPr>
        <w:numPr>
          <w:ilvl w:val="0"/>
          <w:numId w:val="17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конференция, как форма</w:t>
      </w:r>
      <w:r w:rsidR="00590D87" w:rsidRP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аттестации, рекомендуется для детей старшего возраста, начиная с 11-12 лет;</w:t>
      </w:r>
    </w:p>
    <w:p w:rsidR="000E5EDC" w:rsidRPr="00995F8E" w:rsidRDefault="000E5EDC" w:rsidP="000E5EDC">
      <w:pPr>
        <w:numPr>
          <w:ilvl w:val="0"/>
          <w:numId w:val="17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конференция, как форма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аттестации, применяется при условии, что число участников не менее 7-10 человек;</w:t>
      </w:r>
    </w:p>
    <w:p w:rsidR="000E5EDC" w:rsidRPr="00995F8E" w:rsidRDefault="000E5EDC" w:rsidP="000E5EDC">
      <w:pPr>
        <w:numPr>
          <w:ilvl w:val="0"/>
          <w:numId w:val="17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участников конференции сдаются в комиссию не позднее, чем за 2 недели до даты проведения аттестации;</w:t>
      </w:r>
    </w:p>
    <w:p w:rsidR="000E5EDC" w:rsidRPr="00995F8E" w:rsidRDefault="000E5EDC" w:rsidP="000E5EDC">
      <w:pPr>
        <w:numPr>
          <w:ilvl w:val="0"/>
          <w:numId w:val="17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требованиями к оформлению докладов являются следующие: объём работы до 5-7 страниц печатного текста, размер шрифта – 14, междустрочный интервал – 1,5; доклад может сопровождаться приложениями.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Тематические чтения:</w:t>
      </w:r>
    </w:p>
    <w:p w:rsidR="000E5EDC" w:rsidRPr="00995F8E" w:rsidRDefault="000E5EDC" w:rsidP="000E5EDC">
      <w:pPr>
        <w:numPr>
          <w:ilvl w:val="0"/>
          <w:numId w:val="18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в форме тематических чтений педагогом определяется тема, отражающая содержание дополнительной общеобразовательной общеразвивающей программы;</w:t>
      </w:r>
    </w:p>
    <w:p w:rsidR="000E5EDC" w:rsidRPr="00995F8E" w:rsidRDefault="000E5EDC" w:rsidP="000E5EDC">
      <w:pPr>
        <w:numPr>
          <w:ilvl w:val="0"/>
          <w:numId w:val="18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общей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темой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под руководством педагога выбирают индивидуальную тему для выступления;</w:t>
      </w:r>
    </w:p>
    <w:p w:rsidR="000E5EDC" w:rsidRPr="00995F8E" w:rsidRDefault="000E5EDC" w:rsidP="000E5EDC">
      <w:pPr>
        <w:numPr>
          <w:ilvl w:val="0"/>
          <w:numId w:val="18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чтения, как форма аттестации, проводятся при условии, что количество их участников не менее 7-10 человек.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Конкурс (соревнования):</w:t>
      </w:r>
    </w:p>
    <w:p w:rsidR="000E5EDC" w:rsidRPr="00995F8E" w:rsidRDefault="000E5EDC" w:rsidP="000E5EDC">
      <w:pPr>
        <w:numPr>
          <w:ilvl w:val="0"/>
          <w:numId w:val="19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(соревнования), как форма аттестации, может применяться в объединениях всех направленностей;</w:t>
      </w:r>
    </w:p>
    <w:p w:rsidR="000E5EDC" w:rsidRPr="00995F8E" w:rsidRDefault="000E5EDC" w:rsidP="000E5EDC">
      <w:pPr>
        <w:numPr>
          <w:ilvl w:val="0"/>
          <w:numId w:val="19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в форме конкурса (соревнований) педагогом разрабатывается конкурсная программа (программа соревнований), отражающая основное содержание дополнительной общеобразовательной общеразвивающей программы;</w:t>
      </w:r>
    </w:p>
    <w:p w:rsidR="000E5EDC" w:rsidRPr="00995F8E" w:rsidRDefault="000E5EDC" w:rsidP="000E5EDC">
      <w:pPr>
        <w:numPr>
          <w:ilvl w:val="0"/>
          <w:numId w:val="19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конкурсные задания (этапы соревнований) должны быть понятны обучающимся, конкретными, имеющими различные уровни сложности;</w:t>
      </w:r>
      <w:proofErr w:type="gramEnd"/>
    </w:p>
    <w:p w:rsidR="000E5EDC" w:rsidRPr="00995F8E" w:rsidRDefault="000E5EDC" w:rsidP="000E5EDC">
      <w:pPr>
        <w:numPr>
          <w:ilvl w:val="0"/>
          <w:numId w:val="19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конкурсную программу (соревнования) педагог, руководитель объединения.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Олимпиада:</w:t>
      </w:r>
    </w:p>
    <w:p w:rsidR="000E5EDC" w:rsidRPr="00995F8E" w:rsidRDefault="000E5EDC" w:rsidP="000E5EDC">
      <w:pPr>
        <w:numPr>
          <w:ilvl w:val="0"/>
          <w:numId w:val="20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олимпиада, как форма аттестации, может применяться в объединениях всех направленностей;</w:t>
      </w:r>
    </w:p>
    <w:p w:rsidR="000E5EDC" w:rsidRPr="00995F8E" w:rsidRDefault="000E5EDC" w:rsidP="000E5EDC">
      <w:pPr>
        <w:numPr>
          <w:ilvl w:val="0"/>
          <w:numId w:val="20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предполагает проведение 2 туров: теоретического и практического;</w:t>
      </w:r>
    </w:p>
    <w:p w:rsidR="000E5EDC" w:rsidRPr="00995F8E" w:rsidRDefault="000E5EDC" w:rsidP="000E5EDC">
      <w:pPr>
        <w:numPr>
          <w:ilvl w:val="0"/>
          <w:numId w:val="20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теоретического и практического туров разрабатываются педагогом и сдаются в комиссию за 2 недели до даты аттестации;</w:t>
      </w:r>
      <w:proofErr w:type="gramEnd"/>
    </w:p>
    <w:p w:rsidR="000E5EDC" w:rsidRPr="00995F8E" w:rsidRDefault="000E5EDC" w:rsidP="000E5EDC">
      <w:pPr>
        <w:numPr>
          <w:ilvl w:val="0"/>
          <w:numId w:val="20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времени олимпиада проводится в течение 2 учебных часов.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Полевая практика:</w:t>
      </w:r>
    </w:p>
    <w:p w:rsidR="000E5EDC" w:rsidRPr="00995F8E" w:rsidRDefault="000E5EDC" w:rsidP="000E5EDC">
      <w:pPr>
        <w:numPr>
          <w:ilvl w:val="0"/>
          <w:numId w:val="21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полевая практика, как форма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аттестации, применяется в объединениях естественнонаучной направленности.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Собеседование:</w:t>
      </w:r>
    </w:p>
    <w:p w:rsidR="000E5EDC" w:rsidRPr="00995F8E" w:rsidRDefault="000E5EDC" w:rsidP="000E5EDC">
      <w:pPr>
        <w:numPr>
          <w:ilvl w:val="0"/>
          <w:numId w:val="21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собеседование, как форма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аттестации, может применяться в объединениях всех направленностей;</w:t>
      </w:r>
    </w:p>
    <w:p w:rsidR="000E5EDC" w:rsidRPr="00590D87" w:rsidRDefault="000E5EDC" w:rsidP="000E5EDC">
      <w:pPr>
        <w:numPr>
          <w:ilvl w:val="0"/>
          <w:numId w:val="21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собеседования в качестве формы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педагог готовит вопросы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содержанием программы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за два месяца до даты аттестации. Количество вопросов определяет педагог с учётом всего содержания программного материала. </w:t>
      </w:r>
    </w:p>
    <w:p w:rsidR="00590D87" w:rsidRPr="00995F8E" w:rsidRDefault="00590D87" w:rsidP="00590D87">
      <w:pPr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Зачётный поход:</w:t>
      </w:r>
    </w:p>
    <w:p w:rsidR="000E5EDC" w:rsidRPr="00995F8E" w:rsidRDefault="000E5EDC" w:rsidP="000E5EDC">
      <w:pPr>
        <w:numPr>
          <w:ilvl w:val="0"/>
          <w:numId w:val="22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в форме зачётного похода педагог определяет маршрут предполагаемого похода за 2 недели до даты аттестации;</w:t>
      </w:r>
    </w:p>
    <w:p w:rsidR="000E5EDC" w:rsidRPr="00995F8E" w:rsidRDefault="000E5EDC" w:rsidP="000E5EDC">
      <w:pPr>
        <w:numPr>
          <w:ilvl w:val="0"/>
          <w:numId w:val="22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 процессе похода подтверждают теоретические знания и практические навыки, соответствующие требованиям дополнительной общеобразовательной общеразвивающей программы;</w:t>
      </w:r>
    </w:p>
    <w:p w:rsidR="000E5EDC" w:rsidRPr="00995F8E" w:rsidRDefault="000E5EDC" w:rsidP="000E5EDC">
      <w:pPr>
        <w:numPr>
          <w:ilvl w:val="0"/>
          <w:numId w:val="22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зачётный поход может быть проведён в заочной форме или с применением мультимедийной технологии;</w:t>
      </w:r>
    </w:p>
    <w:p w:rsidR="000E5EDC" w:rsidRPr="00995F8E" w:rsidRDefault="000E5EDC" w:rsidP="000E5EDC">
      <w:pPr>
        <w:numPr>
          <w:ilvl w:val="0"/>
          <w:numId w:val="22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зачётный поход по времени не должен превышать двух (в исключительных случаях трёх) учебных часов;</w:t>
      </w:r>
    </w:p>
    <w:p w:rsidR="000E5EDC" w:rsidRPr="00995F8E" w:rsidRDefault="000E5EDC" w:rsidP="000E5EDC">
      <w:pPr>
        <w:numPr>
          <w:ilvl w:val="0"/>
          <w:numId w:val="22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пути при проведении зачётного похода должна быть не более 5 км.</w:t>
      </w:r>
    </w:p>
    <w:p w:rsidR="000E5EDC" w:rsidRPr="00995F8E" w:rsidRDefault="000E5EDC" w:rsidP="000E5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5EDC" w:rsidRPr="00995F8E" w:rsidRDefault="000E5EDC" w:rsidP="000E5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Защита дипломов:</w:t>
      </w:r>
    </w:p>
    <w:p w:rsidR="000E5EDC" w:rsidRPr="00995F8E" w:rsidRDefault="000E5EDC" w:rsidP="000E5EDC">
      <w:pPr>
        <w:numPr>
          <w:ilvl w:val="0"/>
          <w:numId w:val="23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в форме защиты дипломов обучающимся предлагается выбрать не более 2 дипломов, полученных за успешное участие в мероприятиях, связанных с предметом обучения;</w:t>
      </w:r>
      <w:proofErr w:type="gramEnd"/>
    </w:p>
    <w:p w:rsidR="000E5EDC" w:rsidRPr="00995F8E" w:rsidRDefault="000E5EDC" w:rsidP="000E5EDC">
      <w:pPr>
        <w:numPr>
          <w:ilvl w:val="0"/>
          <w:numId w:val="23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аттестуемый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выстраивает защиту дипломов, раскрывая достижения по изучаемому предмету, демонстрируя полученные знания, умения и навыки;</w:t>
      </w:r>
    </w:p>
    <w:p w:rsidR="000E5EDC" w:rsidRPr="00995F8E" w:rsidRDefault="000E5EDC" w:rsidP="000E5EDC">
      <w:pPr>
        <w:numPr>
          <w:ilvl w:val="0"/>
          <w:numId w:val="23"/>
        </w:numPr>
        <w:tabs>
          <w:tab w:val="num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дипломов может сопровождаться презентационными материалами (в том числе с использованием технических средств).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Турнир:</w:t>
      </w:r>
    </w:p>
    <w:p w:rsidR="000E5EDC" w:rsidRPr="00995F8E" w:rsidRDefault="000E5EDC" w:rsidP="000E5EDC">
      <w:pPr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r w:rsidR="00590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590D87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в форме турнира педагог определяет содержание турнирного состязания, процедуру судейства или оценки участников турнира;</w:t>
      </w:r>
    </w:p>
    <w:p w:rsidR="000E5EDC" w:rsidRPr="00995F8E" w:rsidRDefault="000E5EDC" w:rsidP="000E5EDC">
      <w:pPr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 проводится в режиме, обычном для такого вида деятельности.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Сдача нормативов:</w:t>
      </w:r>
    </w:p>
    <w:p w:rsidR="000E5EDC" w:rsidRPr="00995F8E" w:rsidRDefault="000E5EDC" w:rsidP="000E5EDC">
      <w:pPr>
        <w:numPr>
          <w:ilvl w:val="0"/>
          <w:numId w:val="25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нормативов, как форма</w:t>
      </w:r>
      <w:r w:rsidR="00DC4085" w:rsidRP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аттестации, проводится в объединениях физкультурно-спортивной и технической направленностей;</w:t>
      </w:r>
    </w:p>
    <w:p w:rsidR="000E5EDC" w:rsidRPr="00995F8E" w:rsidRDefault="000E5EDC" w:rsidP="000E5EDC">
      <w:pPr>
        <w:numPr>
          <w:ilvl w:val="0"/>
          <w:numId w:val="25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проведения</w:t>
      </w:r>
      <w:r w:rsidR="00DC4085" w:rsidRP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в форме сдачи нормативов педагог знакомит обучающихся с содержанием и требованиями нормативов по предмету не позднее, чем за 2 месяца до начала аттестационного периода;</w:t>
      </w:r>
    </w:p>
    <w:p w:rsidR="000E5EDC" w:rsidRPr="00995F8E" w:rsidRDefault="000E5EDC" w:rsidP="000E5EDC">
      <w:pPr>
        <w:numPr>
          <w:ilvl w:val="0"/>
          <w:numId w:val="25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нормативов проводится в режиме, обычном для такого вида деятельности.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Реферат:</w:t>
      </w:r>
    </w:p>
    <w:p w:rsidR="000E5EDC" w:rsidRPr="00995F8E" w:rsidRDefault="000E5EDC" w:rsidP="000E5EDC">
      <w:pPr>
        <w:numPr>
          <w:ilvl w:val="0"/>
          <w:numId w:val="26"/>
        </w:numPr>
        <w:tabs>
          <w:tab w:val="left" w:pos="1080"/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(от латинского «</w:t>
      </w:r>
      <w:proofErr w:type="spellStart"/>
      <w:r w:rsidRPr="00995F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referre</w:t>
      </w:r>
      <w:proofErr w:type="spell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– краткое изложение научной работы, содержания прочитанной книги, доклад на какую-либо тему, основанный на обзоре литературных и других источников; жанр этой работы требует от автора анализа используемой информации и самостоятельных выводов;</w:t>
      </w:r>
      <w:proofErr w:type="gramEnd"/>
    </w:p>
    <w:p w:rsidR="000E5EDC" w:rsidRPr="00995F8E" w:rsidRDefault="000E5EDC" w:rsidP="000E5EDC">
      <w:pPr>
        <w:numPr>
          <w:ilvl w:val="0"/>
          <w:numId w:val="26"/>
        </w:numPr>
        <w:tabs>
          <w:tab w:val="left" w:pos="1080"/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позволяет проверить уровень понимания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изученного материала, уровень умений обучающегося самостоятельно добывать знания и интерпретировать их;</w:t>
      </w:r>
    </w:p>
    <w:p w:rsidR="000E5EDC" w:rsidRPr="00995F8E" w:rsidRDefault="000E5EDC" w:rsidP="000E5EDC">
      <w:pPr>
        <w:numPr>
          <w:ilvl w:val="0"/>
          <w:numId w:val="26"/>
        </w:numPr>
        <w:tabs>
          <w:tab w:val="left" w:pos="1080"/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над рефератом привлекаются обучающиеся, склонные к исследовательской деятельности, обладающие аналитическими способностями, критическим мышлением;</w:t>
      </w:r>
      <w:proofErr w:type="gramEnd"/>
    </w:p>
    <w:p w:rsidR="000E5EDC" w:rsidRPr="00995F8E" w:rsidRDefault="000E5EDC" w:rsidP="000E5EDC">
      <w:pPr>
        <w:numPr>
          <w:ilvl w:val="0"/>
          <w:numId w:val="26"/>
        </w:numPr>
        <w:tabs>
          <w:tab w:val="left" w:pos="1080"/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проведения </w:t>
      </w:r>
      <w:r w:rsid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в форме реферата регламентируются соответствующим положением.</w:t>
      </w:r>
    </w:p>
    <w:p w:rsidR="000E5EDC" w:rsidRPr="00995F8E" w:rsidRDefault="000E5EDC" w:rsidP="000E5ED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Защита итоговой квалификационной работы:</w:t>
      </w:r>
    </w:p>
    <w:p w:rsidR="000E5EDC" w:rsidRPr="00995F8E" w:rsidRDefault="000E5EDC" w:rsidP="000E5EDC">
      <w:pPr>
        <w:numPr>
          <w:ilvl w:val="0"/>
          <w:numId w:val="27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итоговой квалификационной работы, как форма </w:t>
      </w:r>
      <w:r w:rsid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DC4085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аттестации, предлагается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достигшим наиболее высоких результатов в освоении образовательной программы;</w:t>
      </w:r>
    </w:p>
    <w:p w:rsidR="000E5EDC" w:rsidRPr="00995F8E" w:rsidRDefault="000E5EDC" w:rsidP="000E5EDC">
      <w:pPr>
        <w:numPr>
          <w:ilvl w:val="0"/>
          <w:numId w:val="27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педагогом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тему для квалификационной работы;</w:t>
      </w:r>
    </w:p>
    <w:p w:rsidR="000E5EDC" w:rsidRPr="00995F8E" w:rsidRDefault="000E5EDC" w:rsidP="000E5EDC">
      <w:pPr>
        <w:numPr>
          <w:ilvl w:val="0"/>
          <w:numId w:val="27"/>
        </w:numPr>
        <w:tabs>
          <w:tab w:val="left" w:pos="1560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квалификационная работа – это труд, в котором обучающийся подробно, аргументированно раскрывает избранную тему, показывает уровень мастерства в области изучаемого предмета.</w:t>
      </w:r>
    </w:p>
    <w:p w:rsidR="00DC4085" w:rsidRDefault="000E5EDC" w:rsidP="000E5EDC">
      <w:pPr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Программа </w:t>
      </w:r>
      <w:r w:rsidR="00DC4085" w:rsidRPr="00DC4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аттестации по завершению изучения образовательной программы</w:t>
      </w:r>
      <w:r w:rsidR="00725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выпускных группах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самим педагогом на основании со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держания дополнительной общеобразовательной общеразвивающей про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граммы, в соответствии с ее про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гнозируемыми результатами и с учетом своих методических особенностей. При любой форме проведения</w:t>
      </w:r>
      <w:r w:rsidR="00DC4085" w:rsidRP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программа должна содержать методику проверки теоретических знаний обучающ</w:t>
      </w:r>
      <w:r w:rsid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и их практических навыков, выявления уровня развития и воспитанности обучающихся.</w:t>
      </w:r>
    </w:p>
    <w:p w:rsidR="00DC4085" w:rsidRDefault="000E5EDC" w:rsidP="000E5EDC">
      <w:pPr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Содержание </w:t>
      </w:r>
      <w:r w:rsidR="00DC4085" w:rsidRPr="00DC40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аттестации по завершению учебного года</w:t>
      </w:r>
      <w:r w:rsidR="00DC4085" w:rsidRPr="00DC40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переводных группах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="00DC4085" w:rsidRP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самим педагогом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программных требований соответствующего года обучения</w:t>
      </w:r>
      <w:r w:rsidR="00DC4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EDC" w:rsidRPr="00995F8E" w:rsidRDefault="000E5EDC" w:rsidP="000E5EDC">
      <w:pPr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Сроки проведения </w:t>
      </w:r>
      <w:r w:rsidR="0072515E" w:rsidRPr="00725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промежуточной</w:t>
      </w:r>
      <w:r w:rsidR="0072515E"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аттестации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5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</w:t>
      </w:r>
      <w:r w:rsidR="0072515E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1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ттестация (обоих видов) проводится </w:t>
      </w:r>
      <w:r w:rsidR="0072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учебном году во втором полугодии. Сроки проведения:    1 апреля-15 мая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графиком, который утверждается приказом директора МБУ ДО ЦДТ</w:t>
      </w:r>
      <w:r w:rsidR="0072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месяц до начала аттестационного периода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EDC" w:rsidRPr="00995F8E" w:rsidRDefault="0072515E" w:rsidP="000E5EDC">
      <w:pPr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стации </w:t>
      </w:r>
      <w:proofErr w:type="gramStart"/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завершению изучения дополнительной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аттестационном мероприятии может присутствовать руководитель учреждения, член родительского комитета, член профсоюзного комитета учреждения.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EDC" w:rsidRPr="00995F8E" w:rsidRDefault="0072515E" w:rsidP="000E5EDC">
      <w:pPr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завершению учебного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переводных группах 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руководителем</w:t>
      </w:r>
      <w:r w:rsidR="000E5EDC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объединения может пригласить представителей родителей обучающихся</w:t>
      </w:r>
      <w:r w:rsidR="00B0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2-3), коллег учреждения.</w:t>
      </w:r>
    </w:p>
    <w:p w:rsidR="000E5EDC" w:rsidRPr="00995F8E" w:rsidRDefault="000E5EDC" w:rsidP="000E5EDC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E5EDC" w:rsidRPr="00995F8E" w:rsidRDefault="000E5EDC" w:rsidP="000E5EDC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Критерии оценки результа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  <w:t xml:space="preserve">тов </w:t>
      </w:r>
      <w:r w:rsidR="00B0292E" w:rsidRPr="00B0292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промежуточной</w:t>
      </w:r>
      <w:r w:rsidR="00B0292E"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аттестации.</w:t>
      </w:r>
    </w:p>
    <w:p w:rsidR="000E5EDC" w:rsidRPr="00995F8E" w:rsidRDefault="000E5EDC" w:rsidP="000E5EDC">
      <w:pPr>
        <w:widowControl w:val="0"/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 уровня теорети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ческой подготовки обучающихся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соответствие уровня теоретических знаний программным требованиям; широта кругозора; свобода восприя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теоретической информации; раз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витость практических навыков рабо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со специальной литературой; ос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мысленность и свобода использова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специальной терминологии. </w:t>
      </w:r>
    </w:p>
    <w:p w:rsidR="000E5EDC" w:rsidRPr="00995F8E" w:rsidRDefault="000E5EDC" w:rsidP="000E5EDC">
      <w:pPr>
        <w:widowControl w:val="0"/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 уровня практи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ческой подготовки обучающихся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соответствие уровня развития практи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умений и навыков программ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ным требованиям; свобода владения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специальным оборудованием и осна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щением; качество выполнения прак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тического задания; технологичность практической деятельности.</w:t>
      </w:r>
    </w:p>
    <w:p w:rsidR="000E5EDC" w:rsidRPr="00995F8E" w:rsidRDefault="000E5EDC" w:rsidP="000E5EDC">
      <w:pPr>
        <w:widowControl w:val="0"/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 уровня разви</w:t>
      </w:r>
      <w:r w:rsidRPr="00995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тия и воспитанности детей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культура организации практической деятель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 культура поведения; творчес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кое отношение к выполнению прак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тического задания; аккуратность и ответственность при работе; разви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тость специальных способностей</w:t>
      </w:r>
    </w:p>
    <w:p w:rsidR="000E5EDC" w:rsidRPr="00995F8E" w:rsidRDefault="000E5EDC" w:rsidP="000E5E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DC" w:rsidRPr="00995F8E" w:rsidRDefault="000E5EDC" w:rsidP="000E5EDC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Оценка, оформление и анализ результатов </w:t>
      </w:r>
      <w:r w:rsidR="00B0292E" w:rsidRPr="00B029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промежуточной</w:t>
      </w:r>
      <w:r w:rsidR="00B0292E"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аттестации</w:t>
      </w:r>
    </w:p>
    <w:p w:rsidR="000E5EDC" w:rsidRDefault="000E5EDC" w:rsidP="000E5EDC">
      <w:pPr>
        <w:widowControl w:val="0"/>
        <w:numPr>
          <w:ilvl w:val="1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B029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B0292E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оцениваться таким образом, чтобы можно было определить: 1) насколько достигнуты прогнозируемые результаты програм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каждым ребенком; 2) полноту вы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полнения дополнительной образовательной програм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мы; 3) обоснованность перевода обучающегося на следующий этап или год обучения; 4) результативность само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стоятельной деятельности ребенка в течение всего учебного периода.</w:t>
      </w:r>
    </w:p>
    <w:p w:rsidR="000E5EDC" w:rsidRDefault="000E5EDC" w:rsidP="000E5EDC">
      <w:pPr>
        <w:widowControl w:val="0"/>
        <w:numPr>
          <w:ilvl w:val="1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</w:t>
      </w:r>
      <w:r w:rsidR="00B0292E" w:rsidRPr="00B0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по завершению учебного года</w:t>
      </w:r>
      <w:r w:rsidR="00305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переводных группах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92E" w:rsidRPr="00B0292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аттестации</w:t>
      </w:r>
      <w:r w:rsidR="00B0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в протоколе по системе уровневой оценки: высокий, средний, низкий</w:t>
      </w:r>
      <w:r w:rsidR="00305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A00" w:rsidRDefault="00305A00" w:rsidP="00305A0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</w:t>
      </w:r>
      <w:proofErr w:type="gramStart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анализируются руководством учреждения совместно с педагогами по следующим параметрам:</w:t>
      </w:r>
    </w:p>
    <w:p w:rsidR="00305A00" w:rsidRDefault="00305A00" w:rsidP="00305A0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(%), полностью освоивших программу, не освоивших программу;</w:t>
      </w:r>
    </w:p>
    <w:p w:rsidR="00305A00" w:rsidRDefault="00305A00" w:rsidP="00305A0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(%), переведенных или не переведенных на следующий год или этап обучения;</w:t>
      </w:r>
    </w:p>
    <w:p w:rsidR="00305A00" w:rsidRDefault="00305A00" w:rsidP="00305A0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дополнительной общеобразовательной общеразвивающей программы;</w:t>
      </w:r>
    </w:p>
    <w:p w:rsidR="00305A00" w:rsidRPr="00305A00" w:rsidRDefault="00305A00" w:rsidP="00305A0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корректирования программы.</w:t>
      </w:r>
    </w:p>
    <w:p w:rsidR="000E5EDC" w:rsidRPr="00995F8E" w:rsidRDefault="000E5EDC" w:rsidP="000E5EDC">
      <w:pPr>
        <w:widowControl w:val="0"/>
        <w:numPr>
          <w:ilvl w:val="1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B029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B0292E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 фиксируются в </w:t>
      </w:r>
      <w:r w:rsidR="00B0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протоколах.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 являются отчетными документами и хранятся в учреждении в течение 5 лет. </w:t>
      </w:r>
    </w:p>
    <w:p w:rsidR="000E5EDC" w:rsidRDefault="000E5EDC" w:rsidP="000E5EDC">
      <w:pPr>
        <w:widowControl w:val="0"/>
        <w:numPr>
          <w:ilvl w:val="1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305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305A00"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обучающихся детских объ</w:t>
      </w:r>
      <w:r w:rsidRPr="00995F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единений обобщаются и анализируются на заседании педагогического совета.</w:t>
      </w:r>
    </w:p>
    <w:p w:rsidR="00305A00" w:rsidRDefault="00305A00" w:rsidP="000E5EDC">
      <w:pPr>
        <w:widowControl w:val="0"/>
        <w:numPr>
          <w:ilvl w:val="1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правильность оформления документации по промежуточной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объединения несёт педагог.</w:t>
      </w:r>
    </w:p>
    <w:p w:rsidR="00305A00" w:rsidRPr="00995F8E" w:rsidRDefault="00305A00" w:rsidP="000E5EDC">
      <w:pPr>
        <w:widowControl w:val="0"/>
        <w:numPr>
          <w:ilvl w:val="1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промежуточной аттестации обучающихся в объединениях учреждения рассматриваются на заседании педагогического совета.</w:t>
      </w:r>
      <w:proofErr w:type="gramEnd"/>
    </w:p>
    <w:p w:rsidR="000E5EDC" w:rsidRPr="00995F8E" w:rsidRDefault="000E5EDC" w:rsidP="000E5E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420" w:rsidRDefault="00305A00" w:rsidP="006D242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995F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99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Документ «</w:t>
      </w:r>
      <w:r w:rsidR="006D24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Свидетельство об обучении».</w:t>
      </w:r>
      <w:proofErr w:type="gramEnd"/>
    </w:p>
    <w:p w:rsidR="006D2420" w:rsidRDefault="006D2420" w:rsidP="006D242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6D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Обучающимся, прошедшим полный курс обучения по </w:t>
      </w:r>
      <w:r w:rsidRPr="006D2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общеобразоват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         общеразвивающей программе и успешно прошедшим промежуточную аттестация освоения программы, выдается «Свидетельство об обучении» (дале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Свидетельство).</w:t>
      </w:r>
    </w:p>
    <w:p w:rsidR="006D2420" w:rsidRDefault="006D2420" w:rsidP="006D242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 В Свидетельстве указывается полное название программы, период обучения; Ф.И.О., дата рождения обучающегося.</w:t>
      </w:r>
    </w:p>
    <w:p w:rsidR="006D2420" w:rsidRDefault="006D2420" w:rsidP="006D242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5.3. Присвоение номера Свидетельства осуществляется последовательно, по истечении текущего учебного года, происходит его обнуление, нумерация начинается с номера 01, через знак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указываются последние две цифры последнего года выдачи Свидетельства.</w:t>
      </w:r>
    </w:p>
    <w:p w:rsidR="006D2420" w:rsidRDefault="006D2420" w:rsidP="006D242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5.4. Записи, вносимые в Свидетельства должны быть чёткими и аккуратными.</w:t>
      </w:r>
    </w:p>
    <w:p w:rsidR="006D2420" w:rsidRDefault="006D2420" w:rsidP="006D242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5.5. Свидетельство заверяется подписью директора и печатью Учреждения.</w:t>
      </w:r>
    </w:p>
    <w:p w:rsidR="006D2420" w:rsidRDefault="006D2420" w:rsidP="006D242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5.6. Свидетельство выдаётся на основании приказа Учреждения.</w:t>
      </w:r>
    </w:p>
    <w:p w:rsidR="006D2420" w:rsidRPr="006D2420" w:rsidRDefault="006D2420" w:rsidP="006D242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5.7. Учреждение ведет журнал учёта выдачи Свидетельств</w:t>
      </w:r>
      <w:r w:rsidR="005A4C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Свидетельства выдаются под подпись педагогам дополнительного образования и вручаются на итоговом мероприятии объединения.</w:t>
      </w:r>
      <w:bookmarkStart w:id="0" w:name="_GoBack"/>
      <w:bookmarkEnd w:id="0"/>
    </w:p>
    <w:p w:rsidR="006D2420" w:rsidRPr="00995F8E" w:rsidRDefault="006D2420" w:rsidP="00305A00">
      <w:pPr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DC" w:rsidRDefault="000E5EDC" w:rsidP="000E5EDC"/>
    <w:p w:rsidR="00D4143B" w:rsidRDefault="00D4143B"/>
    <w:sectPr w:rsidR="00D4143B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979"/>
    <w:multiLevelType w:val="hybridMultilevel"/>
    <w:tmpl w:val="C89EF274"/>
    <w:lvl w:ilvl="0" w:tplc="041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020B051E"/>
    <w:multiLevelType w:val="hybridMultilevel"/>
    <w:tmpl w:val="09A2F844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">
    <w:nsid w:val="14221892"/>
    <w:multiLevelType w:val="hybridMultilevel"/>
    <w:tmpl w:val="BC3AA9C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15F87A0D"/>
    <w:multiLevelType w:val="hybridMultilevel"/>
    <w:tmpl w:val="4EE4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11CFA"/>
    <w:multiLevelType w:val="hybridMultilevel"/>
    <w:tmpl w:val="BDDE6E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750129D"/>
    <w:multiLevelType w:val="hybridMultilevel"/>
    <w:tmpl w:val="9716BE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7717E06"/>
    <w:multiLevelType w:val="hybridMultilevel"/>
    <w:tmpl w:val="DAFEEE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7A434A0"/>
    <w:multiLevelType w:val="hybridMultilevel"/>
    <w:tmpl w:val="58A08A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8CE52C4"/>
    <w:multiLevelType w:val="hybridMultilevel"/>
    <w:tmpl w:val="D2C69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F43C1D"/>
    <w:multiLevelType w:val="hybridMultilevel"/>
    <w:tmpl w:val="E62228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EEA24C4"/>
    <w:multiLevelType w:val="hybridMultilevel"/>
    <w:tmpl w:val="7E12D51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19B73B3"/>
    <w:multiLevelType w:val="hybridMultilevel"/>
    <w:tmpl w:val="B8E6D0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2D56ED3"/>
    <w:multiLevelType w:val="hybridMultilevel"/>
    <w:tmpl w:val="AF0A97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CD2E1C"/>
    <w:multiLevelType w:val="hybridMultilevel"/>
    <w:tmpl w:val="2C16965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BDB3327"/>
    <w:multiLevelType w:val="hybridMultilevel"/>
    <w:tmpl w:val="3BCEDA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140152A"/>
    <w:multiLevelType w:val="multilevel"/>
    <w:tmpl w:val="33466B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69C4165"/>
    <w:multiLevelType w:val="hybridMultilevel"/>
    <w:tmpl w:val="121AEE1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AB07575"/>
    <w:multiLevelType w:val="hybridMultilevel"/>
    <w:tmpl w:val="D9A89F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E805AD3"/>
    <w:multiLevelType w:val="hybridMultilevel"/>
    <w:tmpl w:val="4C04CA6C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9">
    <w:nsid w:val="50FF7B84"/>
    <w:multiLevelType w:val="multilevel"/>
    <w:tmpl w:val="746CD7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3B17AE5"/>
    <w:multiLevelType w:val="hybridMultilevel"/>
    <w:tmpl w:val="0FD6F5E2"/>
    <w:lvl w:ilvl="0" w:tplc="CD689652">
      <w:start w:val="1"/>
      <w:numFmt w:val="bullet"/>
      <w:lvlText w:val=""/>
      <w:lvlJc w:val="left"/>
      <w:pPr>
        <w:tabs>
          <w:tab w:val="num" w:pos="618"/>
        </w:tabs>
        <w:ind w:left="6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21">
    <w:nsid w:val="604D380C"/>
    <w:multiLevelType w:val="hybridMultilevel"/>
    <w:tmpl w:val="5C00C4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1A00A9A"/>
    <w:multiLevelType w:val="multilevel"/>
    <w:tmpl w:val="B2029652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7"/>
        </w:tabs>
        <w:ind w:left="1237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8CB1136"/>
    <w:multiLevelType w:val="hybridMultilevel"/>
    <w:tmpl w:val="D3B45F3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4">
    <w:nsid w:val="694134CD"/>
    <w:multiLevelType w:val="hybridMultilevel"/>
    <w:tmpl w:val="A5A65A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B074792"/>
    <w:multiLevelType w:val="hybridMultilevel"/>
    <w:tmpl w:val="EEE2D5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25F6977"/>
    <w:multiLevelType w:val="hybridMultilevel"/>
    <w:tmpl w:val="85A47C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2F85299"/>
    <w:multiLevelType w:val="hybridMultilevel"/>
    <w:tmpl w:val="DEB8E6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CD009CE"/>
    <w:multiLevelType w:val="multilevel"/>
    <w:tmpl w:val="C6264AB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8"/>
  </w:num>
  <w:num w:numId="4">
    <w:abstractNumId w:val="20"/>
  </w:num>
  <w:num w:numId="5">
    <w:abstractNumId w:val="15"/>
  </w:num>
  <w:num w:numId="6">
    <w:abstractNumId w:val="18"/>
  </w:num>
  <w:num w:numId="7">
    <w:abstractNumId w:val="8"/>
  </w:num>
  <w:num w:numId="8">
    <w:abstractNumId w:val="1"/>
  </w:num>
  <w:num w:numId="9">
    <w:abstractNumId w:val="6"/>
  </w:num>
  <w:num w:numId="10">
    <w:abstractNumId w:val="23"/>
  </w:num>
  <w:num w:numId="11">
    <w:abstractNumId w:val="11"/>
  </w:num>
  <w:num w:numId="12">
    <w:abstractNumId w:val="26"/>
  </w:num>
  <w:num w:numId="13">
    <w:abstractNumId w:val="21"/>
  </w:num>
  <w:num w:numId="14">
    <w:abstractNumId w:val="4"/>
  </w:num>
  <w:num w:numId="15">
    <w:abstractNumId w:val="10"/>
  </w:num>
  <w:num w:numId="16">
    <w:abstractNumId w:val="24"/>
  </w:num>
  <w:num w:numId="17">
    <w:abstractNumId w:val="17"/>
  </w:num>
  <w:num w:numId="18">
    <w:abstractNumId w:val="14"/>
  </w:num>
  <w:num w:numId="19">
    <w:abstractNumId w:val="25"/>
  </w:num>
  <w:num w:numId="20">
    <w:abstractNumId w:val="13"/>
  </w:num>
  <w:num w:numId="21">
    <w:abstractNumId w:val="5"/>
  </w:num>
  <w:num w:numId="22">
    <w:abstractNumId w:val="27"/>
  </w:num>
  <w:num w:numId="23">
    <w:abstractNumId w:val="12"/>
  </w:num>
  <w:num w:numId="24">
    <w:abstractNumId w:val="9"/>
  </w:num>
  <w:num w:numId="25">
    <w:abstractNumId w:val="16"/>
  </w:num>
  <w:num w:numId="26">
    <w:abstractNumId w:val="7"/>
  </w:num>
  <w:num w:numId="27">
    <w:abstractNumId w:val="3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DC"/>
    <w:rsid w:val="000E5EDC"/>
    <w:rsid w:val="00305A00"/>
    <w:rsid w:val="00534F63"/>
    <w:rsid w:val="00590D87"/>
    <w:rsid w:val="005A4CCF"/>
    <w:rsid w:val="00640C69"/>
    <w:rsid w:val="006D2420"/>
    <w:rsid w:val="0072515E"/>
    <w:rsid w:val="0086617E"/>
    <w:rsid w:val="00B0292E"/>
    <w:rsid w:val="00D4143B"/>
    <w:rsid w:val="00DC4085"/>
    <w:rsid w:val="00F7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2020-02-01T12:52:00Z</dcterms:created>
  <dcterms:modified xsi:type="dcterms:W3CDTF">2020-02-01T15:12:00Z</dcterms:modified>
</cp:coreProperties>
</file>